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B93764" w:rsidRPr="00C3043F" w:rsidRDefault="00B93764" w:rsidP="00C3043F">
      <w:pPr>
        <w:pStyle w:val="Nagwek4"/>
      </w:pPr>
    </w:p>
    <w:p w14:paraId="4C2F5AC6" w14:textId="77777777" w:rsidR="00513A31" w:rsidRPr="009D3EAC" w:rsidRDefault="00513A31" w:rsidP="00863FA2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D3EAC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35731C" w:rsidRPr="009D3EAC">
        <w:rPr>
          <w:rFonts w:ascii="Cambria" w:hAnsi="Cambria" w:cs="Arial"/>
          <w:b/>
          <w:bCs/>
          <w:sz w:val="21"/>
          <w:szCs w:val="21"/>
        </w:rPr>
        <w:t>WYKONAWCY</w:t>
      </w:r>
    </w:p>
    <w:p w14:paraId="0A37501D" w14:textId="77777777" w:rsidR="000B29B1" w:rsidRPr="009D3EAC" w:rsidRDefault="000B29B1" w:rsidP="009D3EAC">
      <w:pPr>
        <w:spacing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3A31" w:rsidRPr="009D3EAC" w14:paraId="0FEB4EA9" w14:textId="77777777" w:rsidTr="0063710F">
        <w:trPr>
          <w:jc w:val="right"/>
        </w:trPr>
        <w:tc>
          <w:tcPr>
            <w:tcW w:w="2926" w:type="dxa"/>
          </w:tcPr>
          <w:p w14:paraId="4B16223C" w14:textId="77777777" w:rsidR="00513A31" w:rsidRPr="009D3EAC" w:rsidRDefault="00513A31" w:rsidP="009D3EAC">
            <w:pPr>
              <w:autoSpaceDE/>
              <w:autoSpaceDN/>
              <w:spacing w:line="276" w:lineRule="auto"/>
              <w:jc w:val="both"/>
              <w:rPr>
                <w:rFonts w:ascii="Cambria" w:eastAsia="Calibri" w:hAnsi="Cambria" w:cs="Arial"/>
                <w:iCs/>
                <w:noProof/>
                <w:snapToGrid w:val="0"/>
                <w:sz w:val="21"/>
                <w:szCs w:val="21"/>
                <w:lang w:eastAsia="en-US"/>
              </w:rPr>
            </w:pPr>
            <w:r w:rsidRPr="009D3EAC">
              <w:rPr>
                <w:rFonts w:ascii="Cambria" w:eastAsia="Calibri" w:hAnsi="Cambria" w:cs="Arial"/>
                <w:iCs/>
                <w:snapToGrid w:val="0"/>
                <w:sz w:val="21"/>
                <w:szCs w:val="21"/>
                <w:lang w:eastAsia="en-US"/>
              </w:rPr>
              <w:t>Miejscowość, data</w:t>
            </w:r>
          </w:p>
        </w:tc>
      </w:tr>
    </w:tbl>
    <w:p w14:paraId="5DAB6C7B" w14:textId="77777777" w:rsidR="00513A31" w:rsidRPr="009D3EAC" w:rsidRDefault="00513A31" w:rsidP="009D3EAC">
      <w:pPr>
        <w:spacing w:line="276" w:lineRule="auto"/>
        <w:jc w:val="both"/>
        <w:rPr>
          <w:rFonts w:ascii="Cambria" w:hAnsi="Cambria" w:cs="Arial"/>
          <w:vanish/>
          <w:sz w:val="21"/>
          <w:szCs w:val="21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13A31" w:rsidRPr="009D3EAC" w14:paraId="02EB378F" w14:textId="77777777" w:rsidTr="002028AC">
        <w:trPr>
          <w:trHeight w:val="1005"/>
        </w:trPr>
        <w:tc>
          <w:tcPr>
            <w:tcW w:w="3981" w:type="dxa"/>
          </w:tcPr>
          <w:p w14:paraId="6A05A809" w14:textId="77777777" w:rsidR="00513A31" w:rsidRPr="009D3EAC" w:rsidRDefault="00513A31" w:rsidP="009D3EAC">
            <w:pPr>
              <w:autoSpaceDE/>
              <w:autoSpaceDN/>
              <w:spacing w:line="276" w:lineRule="auto"/>
              <w:jc w:val="both"/>
              <w:rPr>
                <w:rFonts w:ascii="Cambria" w:eastAsia="Calibri" w:hAnsi="Cambria" w:cs="Arial"/>
                <w:noProof/>
                <w:snapToGrid w:val="0"/>
                <w:sz w:val="21"/>
                <w:szCs w:val="21"/>
                <w:lang w:eastAsia="en-US"/>
              </w:rPr>
            </w:pPr>
          </w:p>
        </w:tc>
      </w:tr>
    </w:tbl>
    <w:p w14:paraId="0DD69E18" w14:textId="77777777" w:rsidR="00C3043F" w:rsidRDefault="00C3043F" w:rsidP="16A01F6C">
      <w:pPr>
        <w:spacing w:line="276" w:lineRule="auto"/>
        <w:jc w:val="both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0B819015" w14:textId="77777777" w:rsidR="00C3043F" w:rsidRDefault="00C3043F" w:rsidP="16A01F6C">
      <w:pPr>
        <w:spacing w:line="276" w:lineRule="auto"/>
        <w:jc w:val="both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6CC4A371" w14:textId="77777777" w:rsidR="00C3043F" w:rsidRDefault="00C3043F" w:rsidP="16A01F6C">
      <w:pPr>
        <w:spacing w:line="276" w:lineRule="auto"/>
        <w:jc w:val="both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119C51DF" w14:textId="77777777" w:rsidR="00C3043F" w:rsidRDefault="00C3043F" w:rsidP="16A01F6C">
      <w:pPr>
        <w:spacing w:line="276" w:lineRule="auto"/>
        <w:jc w:val="both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14:paraId="7C9DFA6F" w14:textId="77777777" w:rsidR="00C3043F" w:rsidRPr="00C3043F" w:rsidRDefault="00C3043F" w:rsidP="16A01F6C">
      <w:pPr>
        <w:spacing w:line="276" w:lineRule="auto"/>
        <w:jc w:val="both"/>
        <w:rPr>
          <w:rFonts w:ascii="Cambria" w:hAnsi="Cambria" w:cs="Arial"/>
          <w:noProof/>
          <w:snapToGrid w:val="0"/>
          <w:sz w:val="16"/>
          <w:szCs w:val="16"/>
          <w:lang w:eastAsia="en-US"/>
        </w:rPr>
      </w:pPr>
    </w:p>
    <w:p w14:paraId="1066152B" w14:textId="34FD832C" w:rsidR="00513A31" w:rsidRPr="00C3043F" w:rsidRDefault="00513A31" w:rsidP="16A01F6C">
      <w:pPr>
        <w:spacing w:line="276" w:lineRule="auto"/>
        <w:jc w:val="both"/>
        <w:rPr>
          <w:rFonts w:ascii="Cambria" w:hAnsi="Cambria" w:cs="Arial"/>
          <w:b/>
          <w:bCs/>
          <w:sz w:val="16"/>
          <w:szCs w:val="16"/>
        </w:rPr>
      </w:pPr>
      <w:r w:rsidRPr="00C3043F">
        <w:rPr>
          <w:rFonts w:ascii="Cambria" w:hAnsi="Cambria" w:cs="Arial"/>
          <w:noProof/>
          <w:snapToGrid w:val="0"/>
          <w:sz w:val="16"/>
          <w:szCs w:val="16"/>
          <w:lang w:eastAsia="en-US"/>
        </w:rPr>
        <w:t>Pieczęć Oferenta</w:t>
      </w:r>
      <w:r w:rsidR="002F30BA" w:rsidRPr="00C3043F">
        <w:rPr>
          <w:rFonts w:ascii="Cambria" w:hAnsi="Cambria" w:cs="Arial"/>
          <w:noProof/>
          <w:snapToGrid w:val="0"/>
          <w:sz w:val="16"/>
          <w:szCs w:val="16"/>
          <w:lang w:eastAsia="en-US"/>
        </w:rPr>
        <w:t xml:space="preserve"> </w:t>
      </w:r>
      <w:r w:rsidR="002F30BA" w:rsidRPr="00C3043F">
        <w:rPr>
          <w:rFonts w:ascii="Cambria" w:hAnsi="Cambria" w:cs="Arial"/>
          <w:i/>
          <w:iCs/>
          <w:noProof/>
          <w:snapToGrid w:val="0"/>
          <w:sz w:val="16"/>
          <w:szCs w:val="16"/>
          <w:lang w:eastAsia="en-US"/>
        </w:rPr>
        <w:t>(</w:t>
      </w:r>
      <w:r w:rsidR="5252CBBF" w:rsidRPr="00C3043F">
        <w:rPr>
          <w:rFonts w:ascii="Cambria" w:hAnsi="Cambria" w:cs="Arial"/>
          <w:i/>
          <w:iCs/>
          <w:noProof/>
          <w:snapToGrid w:val="0"/>
          <w:sz w:val="16"/>
          <w:szCs w:val="16"/>
          <w:lang w:eastAsia="en-US"/>
        </w:rPr>
        <w:t xml:space="preserve">W przypadku braku prosimy </w:t>
      </w:r>
    </w:p>
    <w:p w14:paraId="1024BA11" w14:textId="3C76D6F9" w:rsidR="00513A31" w:rsidRPr="00C3043F" w:rsidRDefault="5252CBBF" w:rsidP="16A01F6C">
      <w:pPr>
        <w:spacing w:line="276" w:lineRule="auto"/>
        <w:jc w:val="both"/>
        <w:rPr>
          <w:rFonts w:ascii="Cambria" w:hAnsi="Cambria" w:cs="Arial"/>
          <w:b/>
          <w:bCs/>
          <w:sz w:val="16"/>
          <w:szCs w:val="16"/>
        </w:rPr>
      </w:pPr>
      <w:r w:rsidRPr="00C3043F">
        <w:rPr>
          <w:rFonts w:ascii="Cambria" w:hAnsi="Cambria" w:cs="Arial"/>
          <w:i/>
          <w:iCs/>
          <w:noProof/>
          <w:snapToGrid w:val="0"/>
          <w:sz w:val="16"/>
          <w:szCs w:val="16"/>
          <w:lang w:eastAsia="en-US"/>
        </w:rPr>
        <w:t>o wpisane nazwy i adresu firmy Oferenta</w:t>
      </w:r>
      <w:r w:rsidR="002F30BA" w:rsidRPr="00C3043F">
        <w:rPr>
          <w:rFonts w:ascii="Cambria" w:hAnsi="Cambria" w:cs="Arial"/>
          <w:i/>
          <w:iCs/>
          <w:noProof/>
          <w:snapToGrid w:val="0"/>
          <w:sz w:val="16"/>
          <w:szCs w:val="16"/>
          <w:lang w:eastAsia="en-US"/>
        </w:rPr>
        <w:t>)</w:t>
      </w:r>
    </w:p>
    <w:p w14:paraId="60061E4C" w14:textId="77777777" w:rsidR="00513A31" w:rsidRPr="009D3EAC" w:rsidRDefault="00513A31" w:rsidP="009D3EAC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1"/>
          <w:szCs w:val="21"/>
        </w:rPr>
      </w:pPr>
    </w:p>
    <w:p w14:paraId="13A96463" w14:textId="630F58D5" w:rsidR="00952DC6" w:rsidRPr="009D3EAC" w:rsidRDefault="00513A31" w:rsidP="16A01F6C">
      <w:pPr>
        <w:widowControl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9D3EAC">
        <w:rPr>
          <w:rFonts w:ascii="Cambria" w:hAnsi="Cambria" w:cs="Arial"/>
          <w:snapToGrid w:val="0"/>
          <w:sz w:val="21"/>
          <w:szCs w:val="21"/>
        </w:rPr>
        <w:t>Składając ofertę,</w:t>
      </w:r>
      <w:r w:rsidR="00F41E17" w:rsidRPr="009D3EAC">
        <w:rPr>
          <w:rFonts w:ascii="Cambria" w:hAnsi="Cambria" w:cs="Arial"/>
          <w:snapToGrid w:val="0"/>
          <w:sz w:val="21"/>
          <w:szCs w:val="21"/>
        </w:rPr>
        <w:t xml:space="preserve"> w ramach zapytania ofertowego </w:t>
      </w:r>
      <w:r w:rsidR="00C10B12" w:rsidRPr="009D3EAC">
        <w:rPr>
          <w:rFonts w:ascii="Cambria" w:hAnsi="Cambria" w:cs="Arial"/>
          <w:snapToGrid w:val="0"/>
          <w:sz w:val="21"/>
          <w:szCs w:val="21"/>
        </w:rPr>
        <w:t xml:space="preserve">na </w:t>
      </w:r>
      <w:r w:rsidR="59D8E062" w:rsidRPr="16A01F6C">
        <w:rPr>
          <w:rFonts w:ascii="Cambria" w:eastAsia="Cambria" w:hAnsi="Cambria" w:cs="Cambria"/>
          <w:b/>
          <w:bCs/>
          <w:color w:val="000000" w:themeColor="text1"/>
        </w:rPr>
        <w:t>wykonanie</w:t>
      </w:r>
      <w:r w:rsidR="1BB23D23" w:rsidRPr="16A01F6C">
        <w:rPr>
          <w:rFonts w:ascii="Cambria" w:eastAsia="Cambria" w:hAnsi="Cambria" w:cs="Cambria"/>
          <w:b/>
          <w:bCs/>
          <w:color w:val="000000" w:themeColor="text1"/>
        </w:rPr>
        <w:t xml:space="preserve"> </w:t>
      </w:r>
      <w:r w:rsidR="59D8E062" w:rsidRPr="16A01F6C">
        <w:rPr>
          <w:rFonts w:ascii="Cambria" w:eastAsia="Cambria" w:hAnsi="Cambria" w:cs="Cambria"/>
          <w:b/>
          <w:bCs/>
          <w:color w:val="000000" w:themeColor="text1"/>
        </w:rPr>
        <w:t>integracji posiadanego przez Zamawiającego systemu archiwizacji i przesyłania obrazów VuePACS Philips z Platformą Usług Inteligentnych (PUI) obsługiwaną przez Centrum e-Zdrowia (CeZ)</w:t>
      </w:r>
      <w:r w:rsidR="004B13A5">
        <w:rPr>
          <w:rFonts w:ascii="Cambria" w:eastAsia="Cambria" w:hAnsi="Cambria" w:cs="Cambria"/>
          <w:b/>
          <w:bCs/>
          <w:color w:val="000000" w:themeColor="text1"/>
        </w:rPr>
        <w:t>:</w:t>
      </w:r>
    </w:p>
    <w:p w14:paraId="44EAFD9C" w14:textId="77777777" w:rsidR="00AB1F13" w:rsidRPr="009D3EAC" w:rsidRDefault="00AB1F13" w:rsidP="009D3EAC">
      <w:pPr>
        <w:widowControl w:val="0"/>
        <w:spacing w:line="276" w:lineRule="auto"/>
        <w:jc w:val="both"/>
        <w:rPr>
          <w:rFonts w:ascii="Cambria" w:eastAsia="Calibri" w:hAnsi="Cambria"/>
          <w:b/>
          <w:bCs/>
          <w:sz w:val="21"/>
          <w:szCs w:val="21"/>
        </w:rPr>
      </w:pPr>
    </w:p>
    <w:p w14:paraId="79764020" w14:textId="77777777" w:rsidR="005F2943" w:rsidRPr="009D3EAC" w:rsidRDefault="005F2943" w:rsidP="009D3EAC">
      <w:pPr>
        <w:widowControl w:val="0"/>
        <w:numPr>
          <w:ilvl w:val="0"/>
          <w:numId w:val="2"/>
        </w:numPr>
        <w:spacing w:line="276" w:lineRule="auto"/>
        <w:ind w:left="426" w:hanging="357"/>
        <w:jc w:val="both"/>
        <w:rPr>
          <w:rFonts w:ascii="Cambria" w:hAnsi="Cambria" w:cs="Arial"/>
          <w:snapToGrid w:val="0"/>
          <w:sz w:val="21"/>
          <w:szCs w:val="21"/>
        </w:rPr>
      </w:pPr>
      <w:r w:rsidRPr="009D3EAC">
        <w:rPr>
          <w:rFonts w:ascii="Cambria" w:hAnsi="Cambria" w:cs="Arial"/>
          <w:snapToGrid w:val="0"/>
          <w:sz w:val="21"/>
          <w:szCs w:val="21"/>
        </w:rPr>
        <w:t>Oświadczam(y), że:</w:t>
      </w:r>
    </w:p>
    <w:p w14:paraId="097DF3C9" w14:textId="65B06536" w:rsidR="008259D8" w:rsidRPr="009D3EAC" w:rsidRDefault="009D3EAC" w:rsidP="009D3EAC">
      <w:pPr>
        <w:pStyle w:val="Akapitzlist"/>
        <w:widowControl w:val="0"/>
        <w:numPr>
          <w:ilvl w:val="0"/>
          <w:numId w:val="7"/>
        </w:numPr>
        <w:tabs>
          <w:tab w:val="left" w:pos="1276"/>
        </w:tabs>
        <w:jc w:val="both"/>
        <w:rPr>
          <w:rFonts w:ascii="Cambria" w:hAnsi="Cambria" w:cs="Segoe UI"/>
          <w:sz w:val="21"/>
          <w:szCs w:val="21"/>
        </w:rPr>
      </w:pPr>
      <w:r w:rsidRPr="61C6044B">
        <w:rPr>
          <w:rFonts w:ascii="Cambria" w:hAnsi="Cambria"/>
          <w:sz w:val="21"/>
          <w:szCs w:val="21"/>
        </w:rPr>
        <w:t>możemy wykonywać czynności związane z przedmiotem zamówienia czego potwierdzeniem będzie </w:t>
      </w:r>
      <w:r w:rsidRPr="61C6044B">
        <w:rPr>
          <w:rFonts w:ascii="Cambria" w:hAnsi="Cambria"/>
          <w:sz w:val="21"/>
          <w:szCs w:val="21"/>
          <w:lang w:val="en-GB"/>
        </w:rPr>
        <w:t>posiadanie</w:t>
      </w:r>
      <w:r w:rsidR="3C888FE2" w:rsidRPr="61C6044B">
        <w:rPr>
          <w:rFonts w:ascii="Cambria" w:hAnsi="Cambria"/>
          <w:sz w:val="21"/>
          <w:szCs w:val="21"/>
          <w:lang w:val="en-GB"/>
        </w:rPr>
        <w:t xml:space="preserve"> </w:t>
      </w:r>
      <w:r w:rsidRPr="61C6044B">
        <w:rPr>
          <w:rFonts w:ascii="Cambria" w:hAnsi="Cambria"/>
          <w:sz w:val="21"/>
          <w:szCs w:val="21"/>
          <w:lang w:val="en-GB"/>
        </w:rPr>
        <w:t>aktualnej (obowiązującej)</w:t>
      </w:r>
      <w:r w:rsidR="224A27C3" w:rsidRPr="61C6044B">
        <w:rPr>
          <w:rFonts w:ascii="Cambria" w:hAnsi="Cambria"/>
          <w:sz w:val="21"/>
          <w:szCs w:val="21"/>
          <w:lang w:val="en-GB"/>
        </w:rPr>
        <w:t xml:space="preserve"> </w:t>
      </w:r>
      <w:r w:rsidRPr="61C6044B">
        <w:rPr>
          <w:rFonts w:ascii="Cambria" w:hAnsi="Cambria"/>
          <w:sz w:val="21"/>
          <w:szCs w:val="21"/>
        </w:rPr>
        <w:t xml:space="preserve">autoryzacji </w:t>
      </w:r>
      <w:r w:rsidRPr="61C6044B">
        <w:rPr>
          <w:rFonts w:ascii="Cambria" w:eastAsia="Aptos" w:hAnsi="Cambria" w:cs="Aptos"/>
          <w:sz w:val="21"/>
          <w:szCs w:val="21"/>
        </w:rPr>
        <w:t>producenta PACS Philips w zakresie wykonywania niezbędnych prac instalacyjnych, konfiguracyjnych i integracyjnych koniecznych do realizacji niniejszego zamówienia</w:t>
      </w:r>
      <w:r w:rsidR="008259D8" w:rsidRPr="61C6044B">
        <w:rPr>
          <w:rFonts w:ascii="Cambria" w:hAnsi="Cambria" w:cs="Segoe UI"/>
          <w:sz w:val="21"/>
          <w:szCs w:val="21"/>
        </w:rPr>
        <w:t>,</w:t>
      </w:r>
    </w:p>
    <w:p w14:paraId="4223B98D" w14:textId="6FA10D15" w:rsidR="005F2943" w:rsidRPr="009D3EAC" w:rsidRDefault="005F2943" w:rsidP="00572766">
      <w:pPr>
        <w:pStyle w:val="Akapitzlist"/>
        <w:widowControl w:val="0"/>
        <w:numPr>
          <w:ilvl w:val="0"/>
          <w:numId w:val="7"/>
        </w:numPr>
        <w:tabs>
          <w:tab w:val="left" w:pos="1276"/>
        </w:tabs>
        <w:jc w:val="both"/>
        <w:rPr>
          <w:rFonts w:ascii="Cambria" w:hAnsi="Cambria"/>
          <w:sz w:val="21"/>
          <w:szCs w:val="21"/>
        </w:rPr>
      </w:pPr>
      <w:r w:rsidRPr="009D3EAC">
        <w:rPr>
          <w:rFonts w:ascii="Cambria" w:hAnsi="Cambria"/>
          <w:sz w:val="21"/>
          <w:szCs w:val="21"/>
        </w:rPr>
        <w:t>posiadam(y) niezbędną wiedzę i doświadczenie do wykonania przedmiotu zamówienia, czego potwierdzeniem jest</w:t>
      </w:r>
      <w:bookmarkStart w:id="0" w:name="_Hlk216635184"/>
      <w:r w:rsidR="009D3EAC" w:rsidRPr="009D3EAC">
        <w:rPr>
          <w:rFonts w:ascii="Cambria" w:hAnsi="Cambria"/>
          <w:sz w:val="21"/>
          <w:szCs w:val="21"/>
        </w:rPr>
        <w:t xml:space="preserve"> </w:t>
      </w:r>
      <w:r w:rsidRPr="009D3EAC">
        <w:rPr>
          <w:rFonts w:ascii="Cambria" w:hAnsi="Cambria"/>
          <w:sz w:val="21"/>
          <w:szCs w:val="21"/>
        </w:rPr>
        <w:t>wykonanie w ciągu ostatnich 3 lat</w:t>
      </w:r>
      <w:r w:rsidR="008259D8" w:rsidRPr="009D3EAC">
        <w:rPr>
          <w:rFonts w:ascii="Cambria" w:hAnsi="Cambria"/>
          <w:sz w:val="21"/>
          <w:szCs w:val="21"/>
        </w:rPr>
        <w:t xml:space="preserve"> liczonych od dnia złożenia oferty</w:t>
      </w:r>
      <w:r w:rsidRPr="009D3EAC">
        <w:rPr>
          <w:rFonts w:ascii="Cambria" w:hAnsi="Cambria"/>
          <w:sz w:val="21"/>
          <w:szCs w:val="21"/>
        </w:rPr>
        <w:t>, a jeżeli okres prowadzonej działalności jest krótszy</w:t>
      </w:r>
      <w:r w:rsidR="008D0A93" w:rsidRPr="009D3EAC">
        <w:rPr>
          <w:rFonts w:ascii="Cambria" w:hAnsi="Cambria"/>
          <w:sz w:val="21"/>
          <w:szCs w:val="21"/>
        </w:rPr>
        <w:t>,</w:t>
      </w:r>
      <w:r w:rsidRPr="009D3EAC">
        <w:rPr>
          <w:rFonts w:ascii="Cambria" w:hAnsi="Cambria"/>
          <w:sz w:val="21"/>
          <w:szCs w:val="21"/>
        </w:rPr>
        <w:t xml:space="preserve"> to w </w:t>
      </w:r>
      <w:r w:rsidR="009B577D" w:rsidRPr="009D3EAC">
        <w:rPr>
          <w:rFonts w:ascii="Cambria" w:hAnsi="Cambria"/>
          <w:sz w:val="21"/>
          <w:szCs w:val="21"/>
        </w:rPr>
        <w:t xml:space="preserve">tym </w:t>
      </w:r>
      <w:r w:rsidRPr="009D3EAC">
        <w:rPr>
          <w:rFonts w:ascii="Cambria" w:hAnsi="Cambria"/>
          <w:sz w:val="21"/>
          <w:szCs w:val="21"/>
        </w:rPr>
        <w:t xml:space="preserve">okresie prowadzonej działalności, co najmniej </w:t>
      </w:r>
      <w:r w:rsidR="009D3EAC" w:rsidRPr="009D3EAC">
        <w:rPr>
          <w:rFonts w:ascii="Cambria" w:hAnsi="Cambria"/>
          <w:b/>
          <w:bCs/>
          <w:sz w:val="21"/>
          <w:szCs w:val="21"/>
        </w:rPr>
        <w:t>2</w:t>
      </w:r>
      <w:r w:rsidR="00AB1F13" w:rsidRPr="009D3EAC">
        <w:rPr>
          <w:rFonts w:ascii="Cambria" w:hAnsi="Cambria"/>
          <w:b/>
          <w:bCs/>
          <w:sz w:val="21"/>
          <w:szCs w:val="21"/>
        </w:rPr>
        <w:t xml:space="preserve"> </w:t>
      </w:r>
      <w:r w:rsidR="009B577D" w:rsidRPr="009D3EAC">
        <w:rPr>
          <w:rFonts w:ascii="Cambria" w:hAnsi="Cambria"/>
          <w:b/>
          <w:bCs/>
          <w:sz w:val="21"/>
          <w:szCs w:val="21"/>
        </w:rPr>
        <w:t>zamówień</w:t>
      </w:r>
      <w:r w:rsidR="009D3EAC" w:rsidRPr="009D3EAC">
        <w:rPr>
          <w:rFonts w:ascii="Cambria" w:hAnsi="Cambria"/>
          <w:b/>
          <w:bCs/>
          <w:sz w:val="21"/>
          <w:szCs w:val="21"/>
        </w:rPr>
        <w:t>/projektów</w:t>
      </w:r>
      <w:r w:rsidR="009B577D" w:rsidRPr="009D3EAC">
        <w:rPr>
          <w:rFonts w:ascii="Cambria" w:hAnsi="Cambria"/>
          <w:b/>
          <w:bCs/>
          <w:sz w:val="21"/>
          <w:szCs w:val="21"/>
        </w:rPr>
        <w:t xml:space="preserve"> polegających na </w:t>
      </w:r>
      <w:r w:rsidR="00C43AE2" w:rsidRPr="009D3EAC">
        <w:rPr>
          <w:rFonts w:ascii="Cambria" w:hAnsi="Cambria"/>
          <w:b/>
          <w:bCs/>
          <w:sz w:val="21"/>
          <w:szCs w:val="21"/>
        </w:rPr>
        <w:t>integracji systemów PACS</w:t>
      </w:r>
      <w:r w:rsidR="009B577D" w:rsidRPr="009D3EAC">
        <w:rPr>
          <w:rFonts w:ascii="Cambria" w:hAnsi="Cambria"/>
          <w:b/>
          <w:bCs/>
          <w:sz w:val="21"/>
          <w:szCs w:val="21"/>
        </w:rPr>
        <w:t>.</w:t>
      </w:r>
      <w:r w:rsidRPr="009D3EAC">
        <w:rPr>
          <w:rFonts w:ascii="Cambria" w:hAnsi="Cambria"/>
          <w:sz w:val="21"/>
          <w:szCs w:val="21"/>
        </w:rPr>
        <w:t xml:space="preserve"> Potwierdzam(y), że niniejsze </w:t>
      </w:r>
      <w:r w:rsidR="00074224" w:rsidRPr="009D3EAC">
        <w:rPr>
          <w:rFonts w:ascii="Cambria" w:hAnsi="Cambria"/>
          <w:sz w:val="21"/>
          <w:szCs w:val="21"/>
        </w:rPr>
        <w:t>integracje</w:t>
      </w:r>
      <w:r w:rsidRPr="009D3EAC">
        <w:rPr>
          <w:rFonts w:ascii="Cambria" w:hAnsi="Cambria"/>
          <w:sz w:val="21"/>
          <w:szCs w:val="21"/>
        </w:rPr>
        <w:t xml:space="preserve"> </w:t>
      </w:r>
      <w:r w:rsidR="107270A0" w:rsidRPr="009D3EAC">
        <w:rPr>
          <w:rFonts w:ascii="Cambria" w:hAnsi="Cambria"/>
          <w:sz w:val="21"/>
          <w:szCs w:val="21"/>
        </w:rPr>
        <w:t>zostały wykonane należycie</w:t>
      </w:r>
      <w:r w:rsidRPr="009D3EAC">
        <w:rPr>
          <w:rFonts w:ascii="Cambria" w:hAnsi="Cambria"/>
          <w:sz w:val="21"/>
          <w:szCs w:val="21"/>
        </w:rPr>
        <w:t xml:space="preserve">, czego potwierdzeniem </w:t>
      </w:r>
      <w:bookmarkEnd w:id="0"/>
      <w:r w:rsidR="00572766">
        <w:rPr>
          <w:rFonts w:ascii="Cambria" w:hAnsi="Cambria"/>
          <w:sz w:val="21"/>
          <w:szCs w:val="21"/>
        </w:rPr>
        <w:t>jest uzupełniona tabela</w:t>
      </w:r>
      <w:r w:rsidRPr="009D3EAC">
        <w:rPr>
          <w:rFonts w:ascii="Cambria" w:hAnsi="Cambria"/>
          <w:sz w:val="21"/>
          <w:szCs w:val="21"/>
        </w:rPr>
        <w:t>:</w:t>
      </w:r>
    </w:p>
    <w:tbl>
      <w:tblPr>
        <w:tblW w:w="8789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478"/>
        <w:gridCol w:w="1711"/>
        <w:gridCol w:w="4328"/>
        <w:gridCol w:w="1272"/>
      </w:tblGrid>
      <w:tr w:rsidR="00572766" w:rsidRPr="009D3EAC" w14:paraId="09ACCD1F" w14:textId="2B660409" w:rsidTr="00572766">
        <w:trPr>
          <w:trHeight w:val="300"/>
        </w:trPr>
        <w:tc>
          <w:tcPr>
            <w:tcW w:w="1510" w:type="dxa"/>
            <w:shd w:val="clear" w:color="auto" w:fill="E8E8E8"/>
            <w:vAlign w:val="center"/>
          </w:tcPr>
          <w:p w14:paraId="1BA06CE3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D3EAC">
              <w:rPr>
                <w:rFonts w:ascii="Cambria" w:hAnsi="Cambria"/>
                <w:b/>
                <w:bCs/>
                <w:sz w:val="21"/>
                <w:szCs w:val="21"/>
              </w:rPr>
              <w:t>Rok realizacji</w:t>
            </w:r>
          </w:p>
        </w:tc>
        <w:tc>
          <w:tcPr>
            <w:tcW w:w="1467" w:type="dxa"/>
            <w:shd w:val="clear" w:color="auto" w:fill="E8E8E8"/>
            <w:vAlign w:val="center"/>
          </w:tcPr>
          <w:p w14:paraId="0025B772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D3EAC">
              <w:rPr>
                <w:rFonts w:ascii="Cambria" w:hAnsi="Cambria"/>
                <w:b/>
                <w:bCs/>
                <w:sz w:val="21"/>
                <w:szCs w:val="21"/>
              </w:rPr>
              <w:t>Nazwa Zamawiającego</w:t>
            </w:r>
          </w:p>
        </w:tc>
        <w:tc>
          <w:tcPr>
            <w:tcW w:w="4536" w:type="dxa"/>
            <w:shd w:val="clear" w:color="auto" w:fill="E8E8E8"/>
            <w:vAlign w:val="center"/>
          </w:tcPr>
          <w:p w14:paraId="01A3BA9E" w14:textId="5F6FD21D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D3EAC">
              <w:rPr>
                <w:rFonts w:ascii="Cambria" w:hAnsi="Cambria"/>
                <w:b/>
                <w:bCs/>
                <w:sz w:val="21"/>
                <w:szCs w:val="21"/>
              </w:rPr>
              <w:t>Zakres zrealizowanych prac potwierdzających spełnianie warunku</w:t>
            </w:r>
          </w:p>
        </w:tc>
        <w:tc>
          <w:tcPr>
            <w:tcW w:w="1276" w:type="dxa"/>
            <w:shd w:val="clear" w:color="auto" w:fill="E7E6E6" w:themeFill="background2"/>
          </w:tcPr>
          <w:p w14:paraId="03B5A96F" w14:textId="3D07737C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Czy </w:t>
            </w:r>
            <w:proofErr w:type="gramStart"/>
            <w:r>
              <w:rPr>
                <w:rFonts w:ascii="Cambria" w:hAnsi="Cambria"/>
                <w:b/>
                <w:bCs/>
                <w:sz w:val="21"/>
                <w:szCs w:val="21"/>
              </w:rPr>
              <w:t>wg  odbiorcy</w:t>
            </w:r>
            <w:proofErr w:type="gramEnd"/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prace zostały wykonane należycie (tak/nie)</w:t>
            </w:r>
          </w:p>
        </w:tc>
      </w:tr>
      <w:tr w:rsidR="00572766" w:rsidRPr="009D3EAC" w14:paraId="4B94D5A5" w14:textId="6B31CAD5" w:rsidTr="00572766">
        <w:trPr>
          <w:trHeight w:val="300"/>
        </w:trPr>
        <w:tc>
          <w:tcPr>
            <w:tcW w:w="1510" w:type="dxa"/>
          </w:tcPr>
          <w:p w14:paraId="3DEEC669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67" w:type="dxa"/>
          </w:tcPr>
          <w:p w14:paraId="3656B9AB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4536" w:type="dxa"/>
          </w:tcPr>
          <w:p w14:paraId="45FB0818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03F4077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="00572766" w:rsidRPr="009D3EAC" w14:paraId="53128261" w14:textId="4599156F" w:rsidTr="00572766">
        <w:trPr>
          <w:trHeight w:val="300"/>
        </w:trPr>
        <w:tc>
          <w:tcPr>
            <w:tcW w:w="1510" w:type="dxa"/>
          </w:tcPr>
          <w:p w14:paraId="62486C05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67" w:type="dxa"/>
          </w:tcPr>
          <w:p w14:paraId="4101652C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4536" w:type="dxa"/>
          </w:tcPr>
          <w:p w14:paraId="4B99056E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CD81513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="00572766" w:rsidRPr="009D3EAC" w14:paraId="4DDBEF00" w14:textId="28AD33E6" w:rsidTr="00572766">
        <w:trPr>
          <w:trHeight w:val="300"/>
        </w:trPr>
        <w:tc>
          <w:tcPr>
            <w:tcW w:w="1510" w:type="dxa"/>
          </w:tcPr>
          <w:p w14:paraId="3461D779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67" w:type="dxa"/>
          </w:tcPr>
          <w:p w14:paraId="3CF2D8B6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4536" w:type="dxa"/>
          </w:tcPr>
          <w:p w14:paraId="0FB78278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ACC8A9" w14:textId="77777777" w:rsidR="00572766" w:rsidRPr="009D3EAC" w:rsidRDefault="00572766" w:rsidP="009D3EAC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</w:tbl>
    <w:p w14:paraId="6B699379" w14:textId="6DA4C3E6" w:rsidR="00AB1F13" w:rsidRPr="009D3EAC" w:rsidRDefault="00AB1F13" w:rsidP="16A01F6C">
      <w:p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3AFB57EE" w14:textId="49537EC0" w:rsidR="005F2943" w:rsidRPr="00AF7891" w:rsidRDefault="005F2943" w:rsidP="00AF7891">
      <w:pPr>
        <w:pStyle w:val="Akapitzlist"/>
        <w:numPr>
          <w:ilvl w:val="0"/>
          <w:numId w:val="2"/>
        </w:numPr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AF7891">
        <w:rPr>
          <w:rFonts w:ascii="Cambria" w:hAnsi="Cambria" w:cs="Arial"/>
          <w:snapToGrid w:val="0"/>
          <w:sz w:val="21"/>
          <w:szCs w:val="21"/>
        </w:rPr>
        <w:t>Oświadczam(y), że pomiędzy ………………………………………</w:t>
      </w:r>
      <w:proofErr w:type="gramStart"/>
      <w:r w:rsidRPr="00AF7891">
        <w:rPr>
          <w:rFonts w:ascii="Cambria" w:hAnsi="Cambria" w:cs="Arial"/>
          <w:snapToGrid w:val="0"/>
          <w:sz w:val="21"/>
          <w:szCs w:val="21"/>
        </w:rPr>
        <w:t>…….</w:t>
      </w:r>
      <w:proofErr w:type="gramEnd"/>
      <w:r w:rsidRPr="00AF7891">
        <w:rPr>
          <w:rFonts w:ascii="Cambria" w:hAnsi="Cambria" w:cs="Arial"/>
          <w:snapToGrid w:val="0"/>
          <w:sz w:val="21"/>
          <w:szCs w:val="21"/>
        </w:rPr>
        <w:t>…………………………………, dalej zwanym ,,Oferentem</w:t>
      </w:r>
      <w:r w:rsidR="00556237" w:rsidRPr="00AF7891">
        <w:rPr>
          <w:rFonts w:ascii="Cambria" w:hAnsi="Cambria" w:cs="Arial"/>
          <w:snapToGrid w:val="0"/>
          <w:sz w:val="21"/>
          <w:szCs w:val="21"/>
        </w:rPr>
        <w:t>”</w:t>
      </w:r>
      <w:r w:rsidRPr="00AF7891">
        <w:rPr>
          <w:rFonts w:ascii="Cambria" w:hAnsi="Cambria" w:cs="Arial"/>
          <w:snapToGrid w:val="0"/>
          <w:sz w:val="21"/>
          <w:szCs w:val="21"/>
        </w:rPr>
        <w:t>, a Zamawiającym, nie istnieje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</w:t>
      </w:r>
      <w:r w:rsidR="003B5A1F" w:rsidRPr="00AF7891">
        <w:rPr>
          <w:rFonts w:ascii="Cambria" w:hAnsi="Cambria" w:cs="Arial"/>
          <w:snapToGrid w:val="0"/>
          <w:sz w:val="21"/>
          <w:szCs w:val="21"/>
        </w:rPr>
        <w:t> </w:t>
      </w:r>
      <w:r w:rsidRPr="00AF7891">
        <w:rPr>
          <w:rFonts w:ascii="Cambria" w:hAnsi="Cambria" w:cs="Arial"/>
          <w:snapToGrid w:val="0"/>
          <w:sz w:val="21"/>
          <w:szCs w:val="21"/>
        </w:rPr>
        <w:t>niezależności w związku z postępowaniem o udzielenie zamówienia.</w:t>
      </w:r>
    </w:p>
    <w:p w14:paraId="0AE2A7E6" w14:textId="6C7D6371" w:rsidR="005F2943" w:rsidRPr="009D3EAC" w:rsidRDefault="005F2943" w:rsidP="00AF7891">
      <w:pPr>
        <w:pStyle w:val="Akapitzlist"/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9D3EAC">
        <w:rPr>
          <w:rFonts w:ascii="Cambria" w:hAnsi="Cambria" w:cs="Arial"/>
          <w:snapToGrid w:val="0"/>
          <w:sz w:val="21"/>
          <w:szCs w:val="21"/>
        </w:rPr>
        <w:t xml:space="preserve">W celu uniknięcia konfliktu interesów, zamówienia nie mogą być udzielane podmiotom powiązanym osobowo lub kapitałowo z Zamawiającym. Przez powiązania kapitałowe lub osobowe rozumie się </w:t>
      </w:r>
      <w:r w:rsidRPr="009D3EAC">
        <w:rPr>
          <w:rFonts w:ascii="Cambria" w:hAnsi="Cambria" w:cs="Arial"/>
          <w:snapToGrid w:val="0"/>
          <w:sz w:val="21"/>
          <w:szCs w:val="21"/>
        </w:rPr>
        <w:lastRenderedPageBreak/>
        <w:t>wzajemne powiązania między Zamawiającym lub osobami upoważnionymi do zaciągania zobowiązań w</w:t>
      </w:r>
      <w:r w:rsidR="003B5A1F" w:rsidRPr="009D3EAC">
        <w:rPr>
          <w:rFonts w:ascii="Cambria" w:hAnsi="Cambria" w:cs="Arial"/>
          <w:snapToGrid w:val="0"/>
          <w:sz w:val="21"/>
          <w:szCs w:val="21"/>
        </w:rPr>
        <w:t> </w:t>
      </w:r>
      <w:r w:rsidRPr="009D3EAC">
        <w:rPr>
          <w:rFonts w:ascii="Cambria" w:hAnsi="Cambria" w:cs="Arial"/>
          <w:snapToGrid w:val="0"/>
          <w:sz w:val="21"/>
          <w:szCs w:val="21"/>
        </w:rPr>
        <w:t>imieniu Zamawiającego lub osobami wykonującymi w imieniu Zamawiającego czynności związane z</w:t>
      </w:r>
      <w:r w:rsidR="003B5A1F" w:rsidRPr="009D3EAC">
        <w:rPr>
          <w:rFonts w:ascii="Cambria" w:hAnsi="Cambria" w:cs="Arial"/>
          <w:snapToGrid w:val="0"/>
          <w:sz w:val="21"/>
          <w:szCs w:val="21"/>
        </w:rPr>
        <w:t> </w:t>
      </w:r>
      <w:r w:rsidRPr="009D3EAC">
        <w:rPr>
          <w:rFonts w:ascii="Cambria" w:hAnsi="Cambria" w:cs="Arial"/>
          <w:snapToGrid w:val="0"/>
          <w:sz w:val="21"/>
          <w:szCs w:val="21"/>
        </w:rPr>
        <w:t>przeprowadzaniem procedury wyboru Wykonawcy, a Oferentem, polegające w szczególności na:</w:t>
      </w:r>
    </w:p>
    <w:p w14:paraId="7A76D22C" w14:textId="77777777" w:rsidR="005F2943" w:rsidRPr="009D3EAC" w:rsidRDefault="005F2943" w:rsidP="009D3EA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D3EAC">
        <w:rPr>
          <w:rFonts w:ascii="Cambria" w:hAnsi="Cambria"/>
          <w:color w:val="000000"/>
          <w:sz w:val="21"/>
          <w:szCs w:val="21"/>
        </w:rPr>
        <w:t>uczestniczeni</w:t>
      </w:r>
      <w:r w:rsidR="005E0CD1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w spółce jako wspólnik spółki cywilnej lub spółki osobowej,</w:t>
      </w:r>
    </w:p>
    <w:p w14:paraId="1E2A2A61" w14:textId="77777777" w:rsidR="005F2943" w:rsidRPr="009D3EAC" w:rsidRDefault="005F2943" w:rsidP="009D3EA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D3EAC">
        <w:rPr>
          <w:rFonts w:ascii="Cambria" w:hAnsi="Cambria"/>
          <w:color w:val="000000"/>
          <w:sz w:val="21"/>
          <w:szCs w:val="21"/>
        </w:rPr>
        <w:t>posiadani</w:t>
      </w:r>
      <w:r w:rsidR="005E0CD1" w:rsidRPr="009D3EAC">
        <w:rPr>
          <w:rFonts w:ascii="Cambria" w:hAnsi="Cambria"/>
          <w:color w:val="000000"/>
          <w:sz w:val="21"/>
          <w:szCs w:val="21"/>
        </w:rPr>
        <w:t xml:space="preserve">u </w:t>
      </w:r>
      <w:r w:rsidRPr="009D3EAC">
        <w:rPr>
          <w:rFonts w:ascii="Cambria" w:hAnsi="Cambria"/>
          <w:color w:val="000000"/>
          <w:sz w:val="21"/>
          <w:szCs w:val="21"/>
        </w:rPr>
        <w:t>co najmniej 10% udziałów lub akcji (o ile niższy próg nie wynika z przepisów prawa),</w:t>
      </w:r>
    </w:p>
    <w:p w14:paraId="2B237D9E" w14:textId="77777777" w:rsidR="005F2943" w:rsidRPr="009D3EAC" w:rsidRDefault="005F2943" w:rsidP="009D3EA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D3EAC">
        <w:rPr>
          <w:rFonts w:ascii="Cambria" w:hAnsi="Cambria"/>
          <w:color w:val="000000"/>
          <w:sz w:val="21"/>
          <w:szCs w:val="21"/>
        </w:rPr>
        <w:t>pełnieni</w:t>
      </w:r>
      <w:r w:rsidR="005E0CD1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funkcji członka organu nadzorczego lub zarządzającego, prokurenta, pełnomocnika,</w:t>
      </w:r>
    </w:p>
    <w:p w14:paraId="47DAC191" w14:textId="1E4B5AFF" w:rsidR="005F2943" w:rsidRPr="009D3EAC" w:rsidRDefault="005F2943" w:rsidP="009D3EA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D3EAC">
        <w:rPr>
          <w:rFonts w:ascii="Cambria" w:hAnsi="Cambria"/>
          <w:color w:val="000000"/>
          <w:sz w:val="21"/>
          <w:szCs w:val="21"/>
        </w:rPr>
        <w:t>pozostawani</w:t>
      </w:r>
      <w:r w:rsidR="00CE24E5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w związku małżeńskim, w stosunku pokrewieństwa lub powinowactwa w linii prostej, pokrewieństwa lub powinowactwa w linii bocznej do drugiego stopnia, lub związani</w:t>
      </w:r>
      <w:r w:rsidR="00CE24E5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z</w:t>
      </w:r>
      <w:r w:rsidR="003B5A1F" w:rsidRPr="009D3EAC">
        <w:rPr>
          <w:rFonts w:ascii="Cambria" w:hAnsi="Cambria"/>
          <w:color w:val="000000"/>
          <w:sz w:val="21"/>
          <w:szCs w:val="21"/>
        </w:rPr>
        <w:t> </w:t>
      </w:r>
      <w:r w:rsidRPr="009D3EAC">
        <w:rPr>
          <w:rFonts w:ascii="Cambria" w:hAnsi="Cambria"/>
          <w:color w:val="000000"/>
          <w:sz w:val="21"/>
          <w:szCs w:val="21"/>
        </w:rPr>
        <w:t>tytułu przysposobienia, opieki lub kurateli albo pozostawani</w:t>
      </w:r>
      <w:r w:rsidR="00CE24E5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we wspólnym pożyciu z</w:t>
      </w:r>
      <w:r w:rsidR="003B5A1F" w:rsidRPr="009D3EAC">
        <w:rPr>
          <w:rFonts w:ascii="Cambria" w:hAnsi="Cambria"/>
          <w:color w:val="000000"/>
          <w:sz w:val="21"/>
          <w:szCs w:val="21"/>
        </w:rPr>
        <w:t> </w:t>
      </w:r>
      <w:r w:rsidRPr="009D3EAC">
        <w:rPr>
          <w:rFonts w:ascii="Cambria" w:hAnsi="Cambria"/>
          <w:color w:val="000000"/>
          <w:sz w:val="21"/>
          <w:szCs w:val="21"/>
        </w:rPr>
        <w:t>Wykonawcą, jego zastępcą prawnym lub członkami organów zarządzających lub organów nadzorczych Wykonawców ubiegających się o udzielenie zamówienia,</w:t>
      </w:r>
    </w:p>
    <w:p w14:paraId="7111D84A" w14:textId="77777777" w:rsidR="005F2943" w:rsidRPr="009D3EAC" w:rsidRDefault="005F2943" w:rsidP="009D3EAC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D3EAC">
        <w:rPr>
          <w:rFonts w:ascii="Cambria" w:hAnsi="Cambria"/>
          <w:color w:val="000000"/>
          <w:sz w:val="21"/>
          <w:szCs w:val="21"/>
        </w:rPr>
        <w:t>pozostawani</w:t>
      </w:r>
      <w:r w:rsidR="00CE24E5" w:rsidRPr="009D3EAC">
        <w:rPr>
          <w:rFonts w:ascii="Cambria" w:hAnsi="Cambria"/>
          <w:color w:val="000000"/>
          <w:sz w:val="21"/>
          <w:szCs w:val="21"/>
        </w:rPr>
        <w:t>u</w:t>
      </w:r>
      <w:r w:rsidRPr="009D3EAC">
        <w:rPr>
          <w:rFonts w:ascii="Cambria" w:hAnsi="Cambria"/>
          <w:color w:val="000000"/>
          <w:sz w:val="21"/>
          <w:szCs w:val="21"/>
        </w:rPr>
        <w:t xml:space="preserve"> z Wykonawcą w takim stosunku prawnym lub faktycznym, że istnieje uzasadniona wątpliwość co do ich bezstronności lub niezależności w związku z postępowaniem o udzielenie zamówienia.</w:t>
      </w:r>
    </w:p>
    <w:p w14:paraId="2EB7FFF3" w14:textId="55765DFB" w:rsidR="006D6DB2" w:rsidRPr="009D3EAC" w:rsidRDefault="005F2943" w:rsidP="00AF7891">
      <w:pPr>
        <w:numPr>
          <w:ilvl w:val="0"/>
          <w:numId w:val="2"/>
        </w:numPr>
        <w:autoSpaceDE/>
        <w:autoSpaceDN/>
        <w:snapToGrid w:val="0"/>
        <w:spacing w:line="276" w:lineRule="auto"/>
        <w:ind w:left="426" w:right="-45"/>
        <w:jc w:val="both"/>
        <w:rPr>
          <w:rFonts w:ascii="Cambria" w:hAnsi="Cambria" w:cs="Arial"/>
          <w:sz w:val="21"/>
          <w:szCs w:val="21"/>
          <w:lang w:eastAsia="en-US"/>
        </w:rPr>
      </w:pPr>
      <w:r w:rsidRPr="009D3EAC">
        <w:rPr>
          <w:rFonts w:ascii="Cambria" w:hAnsi="Cambria" w:cs="Arial"/>
          <w:sz w:val="21"/>
          <w:szCs w:val="21"/>
          <w:lang w:eastAsia="en-US"/>
        </w:rPr>
        <w:t>Oświadczam(y), że Oferent nie podlega wykluczeniu z postępowania, w związku z art. 7 ust. 1 ustawy z</w:t>
      </w:r>
      <w:r w:rsidR="003B5A1F" w:rsidRPr="009D3EAC">
        <w:rPr>
          <w:rFonts w:ascii="Cambria" w:hAnsi="Cambria" w:cs="Arial"/>
          <w:sz w:val="21"/>
          <w:szCs w:val="21"/>
          <w:lang w:eastAsia="en-US"/>
        </w:rPr>
        <w:t> </w:t>
      </w:r>
      <w:r w:rsidRPr="009D3EAC">
        <w:rPr>
          <w:rFonts w:ascii="Cambria" w:hAnsi="Cambria" w:cs="Arial"/>
          <w:sz w:val="21"/>
          <w:szCs w:val="21"/>
          <w:lang w:eastAsia="en-US"/>
        </w:rPr>
        <w:t>dnia 13 kwietnia 2022 o szczególnych rozwiązaniach w zakresie przeciwdziałania wspieraniu agresji na Ukrainę oraz służących ochronie bezpieczeństwa narodowego (Dz. U. z 2022 r. poz. 835).</w:t>
      </w: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9D3EAC" w14:paraId="293D1F42" w14:textId="77777777" w:rsidTr="16A01F6C">
        <w:tc>
          <w:tcPr>
            <w:tcW w:w="2977" w:type="dxa"/>
          </w:tcPr>
          <w:p w14:paraId="067218A9" w14:textId="77777777" w:rsidR="003B5A1F" w:rsidRPr="009D3EAC" w:rsidRDefault="003B5A1F" w:rsidP="009D3EAC">
            <w:pPr>
              <w:autoSpaceDE/>
              <w:autoSpaceDN/>
              <w:snapToGrid w:val="0"/>
              <w:spacing w:line="276" w:lineRule="auto"/>
              <w:contextualSpacing/>
              <w:jc w:val="both"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</w:p>
          <w:p w14:paraId="5DAB80EC" w14:textId="1A2C32B1" w:rsidR="000B29B1" w:rsidRPr="009D3EAC" w:rsidRDefault="150ECA46" w:rsidP="16A01F6C">
            <w:pPr>
              <w:autoSpaceDE/>
              <w:autoSpaceDN/>
              <w:snapToGrid w:val="0"/>
              <w:spacing w:line="276" w:lineRule="auto"/>
              <w:contextualSpacing/>
              <w:jc w:val="both"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 w:rsidRPr="16A01F6C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……………………………………………</w:t>
            </w:r>
          </w:p>
        </w:tc>
      </w:tr>
      <w:tr w:rsidR="000B29B1" w:rsidRPr="009D3EAC" w14:paraId="6022A489" w14:textId="77777777" w:rsidTr="16A01F6C">
        <w:tc>
          <w:tcPr>
            <w:tcW w:w="2977" w:type="dxa"/>
            <w:hideMark/>
          </w:tcPr>
          <w:p w14:paraId="332EA46E" w14:textId="782D39B9" w:rsidR="000B29B1" w:rsidRPr="009D3EAC" w:rsidRDefault="00676A87" w:rsidP="009D3EAC">
            <w:pPr>
              <w:autoSpaceDE/>
              <w:autoSpaceDN/>
              <w:snapToGrid w:val="0"/>
              <w:spacing w:line="276" w:lineRule="auto"/>
              <w:contextualSpacing/>
              <w:jc w:val="both"/>
              <w:rPr>
                <w:rFonts w:ascii="Cambria" w:eastAsia="Calibri" w:hAnsi="Cambria" w:cs="Arial"/>
                <w:sz w:val="21"/>
                <w:szCs w:val="21"/>
                <w:lang w:eastAsia="en-US"/>
              </w:rPr>
            </w:pPr>
            <w:r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 xml:space="preserve">          </w:t>
            </w:r>
            <w:r w:rsidR="0035731C" w:rsidRPr="009D3EAC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>Podpis</w:t>
            </w:r>
            <w:r w:rsidR="000B29B1" w:rsidRPr="009D3EAC">
              <w:rPr>
                <w:rFonts w:ascii="Cambria" w:eastAsia="Calibri" w:hAnsi="Cambria" w:cs="Arial"/>
                <w:sz w:val="21"/>
                <w:szCs w:val="21"/>
                <w:lang w:eastAsia="en-US"/>
              </w:rPr>
              <w:t xml:space="preserve"> Oferenta</w:t>
            </w:r>
          </w:p>
        </w:tc>
      </w:tr>
    </w:tbl>
    <w:p w14:paraId="3FE9F23F" w14:textId="77777777" w:rsidR="000B29B1" w:rsidRPr="009D3EAC" w:rsidRDefault="000B29B1" w:rsidP="009D3EAC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jc w:val="both"/>
        <w:rPr>
          <w:rFonts w:ascii="Cambria" w:hAnsi="Cambria" w:cs="Arial"/>
          <w:sz w:val="21"/>
          <w:szCs w:val="21"/>
          <w:lang w:eastAsia="en-US"/>
        </w:rPr>
      </w:pPr>
    </w:p>
    <w:p w14:paraId="1F72F646" w14:textId="77777777" w:rsidR="000B29B1" w:rsidRPr="009D3EAC" w:rsidRDefault="000B29B1" w:rsidP="009D3EAC">
      <w:pPr>
        <w:autoSpaceDE/>
        <w:autoSpaceDN/>
        <w:snapToGrid w:val="0"/>
        <w:spacing w:line="276" w:lineRule="auto"/>
        <w:jc w:val="both"/>
        <w:rPr>
          <w:rFonts w:ascii="Cambria" w:hAnsi="Cambria" w:cs="Arial"/>
          <w:noProof/>
          <w:sz w:val="21"/>
          <w:szCs w:val="21"/>
          <w:lang w:eastAsia="en-US"/>
        </w:rPr>
      </w:pPr>
    </w:p>
    <w:p w14:paraId="08CE6F91" w14:textId="77777777" w:rsidR="00D4741C" w:rsidRPr="009D3EAC" w:rsidRDefault="00D4741C" w:rsidP="009D3EAC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sectPr w:rsidR="00D4741C" w:rsidRPr="009D3EAC" w:rsidSect="00B669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0B658" w14:textId="77777777" w:rsidR="00845BB6" w:rsidRDefault="00845BB6">
      <w:r>
        <w:separator/>
      </w:r>
    </w:p>
  </w:endnote>
  <w:endnote w:type="continuationSeparator" w:id="0">
    <w:p w14:paraId="71D57D28" w14:textId="77777777" w:rsidR="00845BB6" w:rsidRDefault="0084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56223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23DE523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3CB0F" w14:textId="77777777" w:rsidR="00B4158B" w:rsidRDefault="00B4158B" w:rsidP="00BB14CB">
    <w:pPr>
      <w:pStyle w:val="Stopka"/>
    </w:pPr>
  </w:p>
  <w:p w14:paraId="07459315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CE076" w14:textId="77777777" w:rsidR="00845BB6" w:rsidRDefault="00845BB6">
      <w:r>
        <w:separator/>
      </w:r>
    </w:p>
  </w:footnote>
  <w:footnote w:type="continuationSeparator" w:id="0">
    <w:p w14:paraId="5ED347DA" w14:textId="77777777" w:rsidR="00845BB6" w:rsidRDefault="00845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37F28F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7A01" w14:textId="77777777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871BC" w14:textId="33986CEA" w:rsidR="002028AC" w:rsidRDefault="008259D8" w:rsidP="002028AC">
    <w:pPr>
      <w:pStyle w:val="Nagwek"/>
      <w:jc w:val="right"/>
      <w:rPr>
        <w:noProof/>
      </w:rPr>
    </w:pPr>
    <w:r w:rsidRPr="00226B21">
      <w:rPr>
        <w:noProof/>
      </w:rPr>
      <w:drawing>
        <wp:inline distT="0" distB="0" distL="0" distR="0" wp14:anchorId="79970DA1" wp14:editId="32F2E006">
          <wp:extent cx="5753100" cy="571500"/>
          <wp:effectExtent l="0" t="0" r="0" b="0"/>
          <wp:docPr id="220457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D7515F" w14:textId="42D27225" w:rsidR="008259D8" w:rsidRPr="001261CD" w:rsidRDefault="008259D8" w:rsidP="008259D8">
    <w:pPr>
      <w:pStyle w:val="Nagwek"/>
      <w:jc w:val="right"/>
      <w:rPr>
        <w:rFonts w:ascii="Cambria" w:hAnsi="Cambria"/>
        <w:i/>
        <w:iCs/>
        <w:sz w:val="21"/>
        <w:szCs w:val="21"/>
      </w:rPr>
    </w:pPr>
    <w:r w:rsidRPr="00143E62">
      <w:rPr>
        <w:rFonts w:ascii="Cambria" w:hAnsi="Cambria"/>
        <w:bCs/>
        <w:i/>
        <w:iCs/>
        <w:sz w:val="21"/>
        <w:szCs w:val="21"/>
      </w:rPr>
      <w:t xml:space="preserve">Załącznik nr </w:t>
    </w:r>
    <w:r>
      <w:rPr>
        <w:rFonts w:ascii="Cambria" w:hAnsi="Cambria"/>
        <w:bCs/>
        <w:i/>
        <w:iCs/>
        <w:sz w:val="21"/>
        <w:szCs w:val="21"/>
      </w:rPr>
      <w:t>2</w:t>
    </w:r>
    <w:r w:rsidRPr="00143E62">
      <w:rPr>
        <w:rFonts w:ascii="Cambria" w:hAnsi="Cambria"/>
        <w:bCs/>
        <w:i/>
        <w:iCs/>
        <w:sz w:val="21"/>
        <w:szCs w:val="21"/>
      </w:rPr>
      <w:t xml:space="preserve"> do zapytania ofertowego</w:t>
    </w:r>
    <w:r>
      <w:rPr>
        <w:rFonts w:ascii="Cambria" w:hAnsi="Cambria"/>
        <w:i/>
        <w:iCs/>
        <w:sz w:val="21"/>
        <w:szCs w:val="21"/>
      </w:rPr>
      <w:t xml:space="preserve"> S</w:t>
    </w:r>
    <w:r w:rsidR="00AC64A5">
      <w:rPr>
        <w:rFonts w:ascii="Cambria" w:hAnsi="Cambria"/>
        <w:i/>
        <w:iCs/>
        <w:sz w:val="21"/>
        <w:szCs w:val="21"/>
      </w:rPr>
      <w:t>Z</w:t>
    </w:r>
    <w:r>
      <w:rPr>
        <w:rFonts w:ascii="Cambria" w:hAnsi="Cambria"/>
        <w:i/>
        <w:iCs/>
        <w:sz w:val="21"/>
        <w:szCs w:val="21"/>
      </w:rPr>
      <w:t>/</w:t>
    </w:r>
    <w:r w:rsidR="001438BE">
      <w:rPr>
        <w:rFonts w:ascii="Cambria" w:hAnsi="Cambria"/>
        <w:i/>
        <w:iCs/>
        <w:sz w:val="21"/>
        <w:szCs w:val="21"/>
      </w:rPr>
      <w:t>7</w:t>
    </w:r>
    <w:r w:rsidRPr="00143E62">
      <w:rPr>
        <w:rFonts w:ascii="Cambria" w:hAnsi="Cambria"/>
        <w:i/>
        <w:iCs/>
        <w:sz w:val="21"/>
        <w:szCs w:val="21"/>
      </w:rPr>
      <w:t>/</w:t>
    </w:r>
    <w:r w:rsidR="00C3043F">
      <w:rPr>
        <w:rFonts w:ascii="Cambria" w:hAnsi="Cambria"/>
        <w:i/>
        <w:iCs/>
        <w:sz w:val="21"/>
        <w:szCs w:val="21"/>
      </w:rPr>
      <w:t>3</w:t>
    </w:r>
    <w:r w:rsidRPr="00143E62">
      <w:rPr>
        <w:rFonts w:ascii="Cambria" w:hAnsi="Cambria"/>
        <w:i/>
        <w:iCs/>
        <w:sz w:val="21"/>
        <w:szCs w:val="21"/>
      </w:rPr>
      <w:t>/</w:t>
    </w:r>
    <w:r w:rsidR="009D3EAC">
      <w:rPr>
        <w:rFonts w:ascii="Cambria" w:hAnsi="Cambria"/>
        <w:i/>
        <w:iCs/>
        <w:sz w:val="21"/>
        <w:szCs w:val="21"/>
      </w:rPr>
      <w:t>4.1</w:t>
    </w:r>
    <w:r w:rsidRPr="00143E62">
      <w:rPr>
        <w:rFonts w:ascii="Cambria" w:hAnsi="Cambria"/>
        <w:i/>
        <w:iCs/>
        <w:spacing w:val="-2"/>
        <w:sz w:val="21"/>
        <w:szCs w:val="21"/>
      </w:rPr>
      <w:t>/KPO/2026</w:t>
    </w:r>
  </w:p>
  <w:p w14:paraId="144A5D23" w14:textId="77777777" w:rsidR="00217C5B" w:rsidRDefault="00217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11798"/>
    <w:multiLevelType w:val="hybridMultilevel"/>
    <w:tmpl w:val="9B1CEB6C"/>
    <w:lvl w:ilvl="0" w:tplc="F3B4F9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ED0F81"/>
    <w:multiLevelType w:val="hybridMultilevel"/>
    <w:tmpl w:val="ECD0A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C23E3"/>
    <w:multiLevelType w:val="hybridMultilevel"/>
    <w:tmpl w:val="9870B01E"/>
    <w:lvl w:ilvl="0" w:tplc="093EE862">
      <w:start w:val="1"/>
      <w:numFmt w:val="upperRoman"/>
      <w:lvlText w:val="%1."/>
      <w:lvlJc w:val="left"/>
      <w:pPr>
        <w:ind w:left="1168" w:hanging="72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AC8E48A">
      <w:start w:val="1"/>
      <w:numFmt w:val="decimal"/>
      <w:lvlText w:val="%2."/>
      <w:lvlJc w:val="left"/>
      <w:pPr>
        <w:ind w:left="796" w:hanging="34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74102B56">
      <w:start w:val="2"/>
      <w:numFmt w:val="decimal"/>
      <w:lvlText w:val="%3."/>
      <w:lvlJc w:val="left"/>
      <w:pPr>
        <w:ind w:left="1168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3" w:tplc="04F6BAF2">
      <w:start w:val="1"/>
      <w:numFmt w:val="decimal"/>
      <w:lvlText w:val="%4)"/>
      <w:lvlJc w:val="left"/>
      <w:pPr>
        <w:ind w:left="1168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 w:tplc="553E9596">
      <w:start w:val="1"/>
      <w:numFmt w:val="lowerLetter"/>
      <w:lvlText w:val="%5."/>
      <w:lvlJc w:val="left"/>
      <w:pPr>
        <w:ind w:left="130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5" w:tplc="0E040E8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6" w:tplc="BB589582">
      <w:numFmt w:val="bullet"/>
      <w:lvlText w:val="•"/>
      <w:lvlJc w:val="left"/>
      <w:pPr>
        <w:ind w:left="4174" w:hanging="360"/>
      </w:pPr>
      <w:rPr>
        <w:rFonts w:hint="default"/>
        <w:lang w:val="pl-PL" w:eastAsia="en-US" w:bidi="ar-SA"/>
      </w:rPr>
    </w:lvl>
    <w:lvl w:ilvl="7" w:tplc="FF96E9FA">
      <w:numFmt w:val="bullet"/>
      <w:lvlText w:val="•"/>
      <w:lvlJc w:val="left"/>
      <w:pPr>
        <w:ind w:left="5611" w:hanging="360"/>
      </w:pPr>
      <w:rPr>
        <w:rFonts w:hint="default"/>
        <w:lang w:val="pl-PL" w:eastAsia="en-US" w:bidi="ar-SA"/>
      </w:rPr>
    </w:lvl>
    <w:lvl w:ilvl="8" w:tplc="A1A00E02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CB7090"/>
    <w:multiLevelType w:val="hybridMultilevel"/>
    <w:tmpl w:val="A7E0F090"/>
    <w:lvl w:ilvl="0" w:tplc="281AD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562492"/>
    <w:multiLevelType w:val="hybridMultilevel"/>
    <w:tmpl w:val="70FE1BF6"/>
    <w:lvl w:ilvl="0" w:tplc="A8D445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A088D"/>
    <w:multiLevelType w:val="hybridMultilevel"/>
    <w:tmpl w:val="B4548CA2"/>
    <w:lvl w:ilvl="0" w:tplc="F4DC6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489368">
    <w:abstractNumId w:val="7"/>
  </w:num>
  <w:num w:numId="2" w16cid:durableId="387190862">
    <w:abstractNumId w:val="4"/>
  </w:num>
  <w:num w:numId="3" w16cid:durableId="726536447">
    <w:abstractNumId w:val="3"/>
  </w:num>
  <w:num w:numId="4" w16cid:durableId="1221359510">
    <w:abstractNumId w:val="6"/>
  </w:num>
  <w:num w:numId="5" w16cid:durableId="1221942814">
    <w:abstractNumId w:val="2"/>
  </w:num>
  <w:num w:numId="6" w16cid:durableId="1450927368">
    <w:abstractNumId w:val="5"/>
  </w:num>
  <w:num w:numId="7" w16cid:durableId="7838890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64D6"/>
    <w:rsid w:val="00066A7E"/>
    <w:rsid w:val="00067706"/>
    <w:rsid w:val="000700F9"/>
    <w:rsid w:val="000723A8"/>
    <w:rsid w:val="00074224"/>
    <w:rsid w:val="0007528B"/>
    <w:rsid w:val="00077100"/>
    <w:rsid w:val="000844F8"/>
    <w:rsid w:val="00090CAF"/>
    <w:rsid w:val="00096174"/>
    <w:rsid w:val="000A09AD"/>
    <w:rsid w:val="000A11D8"/>
    <w:rsid w:val="000A2B6A"/>
    <w:rsid w:val="000A3124"/>
    <w:rsid w:val="000A3AE6"/>
    <w:rsid w:val="000A3ECC"/>
    <w:rsid w:val="000A4DB2"/>
    <w:rsid w:val="000B18D4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5B2C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8B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57D5F"/>
    <w:rsid w:val="00161592"/>
    <w:rsid w:val="00163166"/>
    <w:rsid w:val="001633FD"/>
    <w:rsid w:val="00163703"/>
    <w:rsid w:val="00163917"/>
    <w:rsid w:val="00163BAE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0A5"/>
    <w:rsid w:val="001854B4"/>
    <w:rsid w:val="001855DC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C42"/>
    <w:rsid w:val="001D07C3"/>
    <w:rsid w:val="001D0ABD"/>
    <w:rsid w:val="001D10DE"/>
    <w:rsid w:val="001D2F3C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0722"/>
    <w:rsid w:val="00214E63"/>
    <w:rsid w:val="002153C5"/>
    <w:rsid w:val="002162C3"/>
    <w:rsid w:val="00216BC2"/>
    <w:rsid w:val="00217C5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1D71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75041"/>
    <w:rsid w:val="00275C1E"/>
    <w:rsid w:val="002804AC"/>
    <w:rsid w:val="00281049"/>
    <w:rsid w:val="00282205"/>
    <w:rsid w:val="0028350B"/>
    <w:rsid w:val="00283FBB"/>
    <w:rsid w:val="00284442"/>
    <w:rsid w:val="00286825"/>
    <w:rsid w:val="00286AA7"/>
    <w:rsid w:val="0028796B"/>
    <w:rsid w:val="00290A5B"/>
    <w:rsid w:val="00292F33"/>
    <w:rsid w:val="00293AF2"/>
    <w:rsid w:val="00293C5F"/>
    <w:rsid w:val="0029484D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952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E58A2"/>
    <w:rsid w:val="002F0612"/>
    <w:rsid w:val="002F0D89"/>
    <w:rsid w:val="002F11FF"/>
    <w:rsid w:val="002F1AC6"/>
    <w:rsid w:val="002F28BA"/>
    <w:rsid w:val="002F2E2B"/>
    <w:rsid w:val="002F30BA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01B"/>
    <w:rsid w:val="003112B2"/>
    <w:rsid w:val="0031268B"/>
    <w:rsid w:val="00315B41"/>
    <w:rsid w:val="00315D68"/>
    <w:rsid w:val="00315FD8"/>
    <w:rsid w:val="003174D2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20AF"/>
    <w:rsid w:val="003636B3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5629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B5A1F"/>
    <w:rsid w:val="003C1B4D"/>
    <w:rsid w:val="003C2DC5"/>
    <w:rsid w:val="003C351A"/>
    <w:rsid w:val="003C46EE"/>
    <w:rsid w:val="003C4C75"/>
    <w:rsid w:val="003C6AE2"/>
    <w:rsid w:val="003D0430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4004"/>
    <w:rsid w:val="003F54F2"/>
    <w:rsid w:val="003F5D3C"/>
    <w:rsid w:val="003F5D4B"/>
    <w:rsid w:val="00400D06"/>
    <w:rsid w:val="004022D7"/>
    <w:rsid w:val="00403279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23E"/>
    <w:rsid w:val="00435425"/>
    <w:rsid w:val="00441951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0C7"/>
    <w:rsid w:val="0046741F"/>
    <w:rsid w:val="00467CFE"/>
    <w:rsid w:val="004724C6"/>
    <w:rsid w:val="004724EE"/>
    <w:rsid w:val="00473C5E"/>
    <w:rsid w:val="00476F35"/>
    <w:rsid w:val="00477820"/>
    <w:rsid w:val="00480E35"/>
    <w:rsid w:val="004819A5"/>
    <w:rsid w:val="00483F0D"/>
    <w:rsid w:val="00484481"/>
    <w:rsid w:val="004864AA"/>
    <w:rsid w:val="004876BC"/>
    <w:rsid w:val="00495441"/>
    <w:rsid w:val="0049613D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3A5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21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64B9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56237"/>
    <w:rsid w:val="00562BFD"/>
    <w:rsid w:val="00566009"/>
    <w:rsid w:val="00567500"/>
    <w:rsid w:val="00571711"/>
    <w:rsid w:val="005726D1"/>
    <w:rsid w:val="00572766"/>
    <w:rsid w:val="00572B43"/>
    <w:rsid w:val="005742EF"/>
    <w:rsid w:val="00575E6F"/>
    <w:rsid w:val="005761D6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F97"/>
    <w:rsid w:val="005C3D8C"/>
    <w:rsid w:val="005C5ABD"/>
    <w:rsid w:val="005C642F"/>
    <w:rsid w:val="005C7892"/>
    <w:rsid w:val="005C7A4A"/>
    <w:rsid w:val="005D076B"/>
    <w:rsid w:val="005D1AB9"/>
    <w:rsid w:val="005D2DBF"/>
    <w:rsid w:val="005D6B89"/>
    <w:rsid w:val="005E015D"/>
    <w:rsid w:val="005E0CD1"/>
    <w:rsid w:val="005E25FF"/>
    <w:rsid w:val="005E315D"/>
    <w:rsid w:val="005E39A0"/>
    <w:rsid w:val="005E5377"/>
    <w:rsid w:val="005E54AC"/>
    <w:rsid w:val="005E7276"/>
    <w:rsid w:val="005F2943"/>
    <w:rsid w:val="005F315F"/>
    <w:rsid w:val="005F3FCB"/>
    <w:rsid w:val="00600FF5"/>
    <w:rsid w:val="006045F6"/>
    <w:rsid w:val="00605B6B"/>
    <w:rsid w:val="006061F9"/>
    <w:rsid w:val="00606A4F"/>
    <w:rsid w:val="00607962"/>
    <w:rsid w:val="0061218C"/>
    <w:rsid w:val="00612776"/>
    <w:rsid w:val="00612AD8"/>
    <w:rsid w:val="006140D7"/>
    <w:rsid w:val="00614C4F"/>
    <w:rsid w:val="0061615D"/>
    <w:rsid w:val="00622360"/>
    <w:rsid w:val="006240BD"/>
    <w:rsid w:val="006251E6"/>
    <w:rsid w:val="006311DD"/>
    <w:rsid w:val="00632D41"/>
    <w:rsid w:val="0063353E"/>
    <w:rsid w:val="0063420C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2D15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62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A8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0946"/>
    <w:rsid w:val="006C1179"/>
    <w:rsid w:val="006C62F2"/>
    <w:rsid w:val="006C655C"/>
    <w:rsid w:val="006D05C0"/>
    <w:rsid w:val="006D17BD"/>
    <w:rsid w:val="006D1827"/>
    <w:rsid w:val="006D1E8B"/>
    <w:rsid w:val="006D2562"/>
    <w:rsid w:val="006D30C5"/>
    <w:rsid w:val="006D342B"/>
    <w:rsid w:val="006D4920"/>
    <w:rsid w:val="006D4ECC"/>
    <w:rsid w:val="006D6BD3"/>
    <w:rsid w:val="006D6DB2"/>
    <w:rsid w:val="006D77EA"/>
    <w:rsid w:val="006E2708"/>
    <w:rsid w:val="006E27F1"/>
    <w:rsid w:val="006E2E0F"/>
    <w:rsid w:val="006E328E"/>
    <w:rsid w:val="006E365D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1D0F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36AF"/>
    <w:rsid w:val="00744A3F"/>
    <w:rsid w:val="007466D4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16A"/>
    <w:rsid w:val="00791613"/>
    <w:rsid w:val="00791F91"/>
    <w:rsid w:val="0079379F"/>
    <w:rsid w:val="007946FA"/>
    <w:rsid w:val="00797643"/>
    <w:rsid w:val="00797BEF"/>
    <w:rsid w:val="007A196E"/>
    <w:rsid w:val="007A3EEC"/>
    <w:rsid w:val="007A46D6"/>
    <w:rsid w:val="007A4834"/>
    <w:rsid w:val="007A74CD"/>
    <w:rsid w:val="007B0542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0E9A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6480"/>
    <w:rsid w:val="008078E0"/>
    <w:rsid w:val="00810240"/>
    <w:rsid w:val="00810724"/>
    <w:rsid w:val="00813354"/>
    <w:rsid w:val="0081414E"/>
    <w:rsid w:val="008148A1"/>
    <w:rsid w:val="008179EA"/>
    <w:rsid w:val="00820522"/>
    <w:rsid w:val="0082206F"/>
    <w:rsid w:val="00822DCA"/>
    <w:rsid w:val="008243CC"/>
    <w:rsid w:val="00824DCD"/>
    <w:rsid w:val="008259D8"/>
    <w:rsid w:val="00826AD0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5BB6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1B50"/>
    <w:rsid w:val="00863FA2"/>
    <w:rsid w:val="00864064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90D1B"/>
    <w:rsid w:val="00894008"/>
    <w:rsid w:val="00894214"/>
    <w:rsid w:val="008977B3"/>
    <w:rsid w:val="00897953"/>
    <w:rsid w:val="008A054A"/>
    <w:rsid w:val="008A10F7"/>
    <w:rsid w:val="008A1573"/>
    <w:rsid w:val="008A22B2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0A93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2DC6"/>
    <w:rsid w:val="00953034"/>
    <w:rsid w:val="00954F09"/>
    <w:rsid w:val="00954F40"/>
    <w:rsid w:val="009555D5"/>
    <w:rsid w:val="00955F7A"/>
    <w:rsid w:val="00956ECF"/>
    <w:rsid w:val="009579BB"/>
    <w:rsid w:val="00963439"/>
    <w:rsid w:val="00963B02"/>
    <w:rsid w:val="00964643"/>
    <w:rsid w:val="00964EB4"/>
    <w:rsid w:val="0096543C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42AA"/>
    <w:rsid w:val="009854B2"/>
    <w:rsid w:val="0098585B"/>
    <w:rsid w:val="00985FCD"/>
    <w:rsid w:val="009860B2"/>
    <w:rsid w:val="0098625C"/>
    <w:rsid w:val="009929CD"/>
    <w:rsid w:val="009941B7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77D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3EAC"/>
    <w:rsid w:val="009D404F"/>
    <w:rsid w:val="009D4958"/>
    <w:rsid w:val="009D4C86"/>
    <w:rsid w:val="009D5E04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60DC"/>
    <w:rsid w:val="00A07E26"/>
    <w:rsid w:val="00A14883"/>
    <w:rsid w:val="00A1492A"/>
    <w:rsid w:val="00A155B4"/>
    <w:rsid w:val="00A1560E"/>
    <w:rsid w:val="00A17162"/>
    <w:rsid w:val="00A20315"/>
    <w:rsid w:val="00A22260"/>
    <w:rsid w:val="00A22B66"/>
    <w:rsid w:val="00A258AD"/>
    <w:rsid w:val="00A25B37"/>
    <w:rsid w:val="00A26FDC"/>
    <w:rsid w:val="00A277FE"/>
    <w:rsid w:val="00A30F7A"/>
    <w:rsid w:val="00A3439C"/>
    <w:rsid w:val="00A343D3"/>
    <w:rsid w:val="00A34B9D"/>
    <w:rsid w:val="00A34F86"/>
    <w:rsid w:val="00A35C0A"/>
    <w:rsid w:val="00A35E85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4039"/>
    <w:rsid w:val="00A5514C"/>
    <w:rsid w:val="00A555B4"/>
    <w:rsid w:val="00A566F1"/>
    <w:rsid w:val="00A5708E"/>
    <w:rsid w:val="00A57CA2"/>
    <w:rsid w:val="00A61D3D"/>
    <w:rsid w:val="00A6211C"/>
    <w:rsid w:val="00A626B4"/>
    <w:rsid w:val="00A63007"/>
    <w:rsid w:val="00A65AF9"/>
    <w:rsid w:val="00A66322"/>
    <w:rsid w:val="00A66C7D"/>
    <w:rsid w:val="00A678DB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3915"/>
    <w:rsid w:val="00A848CE"/>
    <w:rsid w:val="00A84BC1"/>
    <w:rsid w:val="00A84F7D"/>
    <w:rsid w:val="00A85796"/>
    <w:rsid w:val="00A872B9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F13"/>
    <w:rsid w:val="00AC139A"/>
    <w:rsid w:val="00AC1B95"/>
    <w:rsid w:val="00AC34F3"/>
    <w:rsid w:val="00AC45B2"/>
    <w:rsid w:val="00AC4C32"/>
    <w:rsid w:val="00AC6298"/>
    <w:rsid w:val="00AC64A5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49DC"/>
    <w:rsid w:val="00AE5AB0"/>
    <w:rsid w:val="00AE6024"/>
    <w:rsid w:val="00AF02BF"/>
    <w:rsid w:val="00AF462E"/>
    <w:rsid w:val="00AF6E56"/>
    <w:rsid w:val="00AF7891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2A05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17BF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5AC"/>
    <w:rsid w:val="00B67D16"/>
    <w:rsid w:val="00B67D71"/>
    <w:rsid w:val="00B721C4"/>
    <w:rsid w:val="00B733C8"/>
    <w:rsid w:val="00B74A67"/>
    <w:rsid w:val="00B75250"/>
    <w:rsid w:val="00B765C4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2870"/>
    <w:rsid w:val="00B92D1A"/>
    <w:rsid w:val="00B93764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466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50AF"/>
    <w:rsid w:val="00BF5B16"/>
    <w:rsid w:val="00BF67B1"/>
    <w:rsid w:val="00C01C0C"/>
    <w:rsid w:val="00C02240"/>
    <w:rsid w:val="00C030CE"/>
    <w:rsid w:val="00C040E3"/>
    <w:rsid w:val="00C06694"/>
    <w:rsid w:val="00C07AF1"/>
    <w:rsid w:val="00C07D2F"/>
    <w:rsid w:val="00C10B12"/>
    <w:rsid w:val="00C1254D"/>
    <w:rsid w:val="00C146AA"/>
    <w:rsid w:val="00C15D76"/>
    <w:rsid w:val="00C15DD1"/>
    <w:rsid w:val="00C1604C"/>
    <w:rsid w:val="00C16FFE"/>
    <w:rsid w:val="00C2011B"/>
    <w:rsid w:val="00C21A88"/>
    <w:rsid w:val="00C25593"/>
    <w:rsid w:val="00C26A87"/>
    <w:rsid w:val="00C2700E"/>
    <w:rsid w:val="00C3043F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AE2"/>
    <w:rsid w:val="00C43CA9"/>
    <w:rsid w:val="00C43EEF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3D22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5CE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4E5"/>
    <w:rsid w:val="00CE2691"/>
    <w:rsid w:val="00CE2C13"/>
    <w:rsid w:val="00CE496B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5FCA"/>
    <w:rsid w:val="00D572E3"/>
    <w:rsid w:val="00D575CF"/>
    <w:rsid w:val="00D60213"/>
    <w:rsid w:val="00D613EB"/>
    <w:rsid w:val="00D6296B"/>
    <w:rsid w:val="00D62FB1"/>
    <w:rsid w:val="00D64140"/>
    <w:rsid w:val="00D64589"/>
    <w:rsid w:val="00D646D3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47B"/>
    <w:rsid w:val="00D92FA0"/>
    <w:rsid w:val="00D94662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3A7"/>
    <w:rsid w:val="00DD4DE0"/>
    <w:rsid w:val="00DD4EE8"/>
    <w:rsid w:val="00DD7E28"/>
    <w:rsid w:val="00DE07AC"/>
    <w:rsid w:val="00DE0DAE"/>
    <w:rsid w:val="00DE0DF2"/>
    <w:rsid w:val="00DE114F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3FC4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5EAC"/>
    <w:rsid w:val="00EB76C0"/>
    <w:rsid w:val="00EB774D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3BBF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663EE"/>
    <w:rsid w:val="00F67D91"/>
    <w:rsid w:val="00F7031A"/>
    <w:rsid w:val="00F728F9"/>
    <w:rsid w:val="00F72D6C"/>
    <w:rsid w:val="00F73953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0603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D91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2E12"/>
    <w:rsid w:val="00FF34C8"/>
    <w:rsid w:val="00FF3EE0"/>
    <w:rsid w:val="00FF483E"/>
    <w:rsid w:val="00FF5AB3"/>
    <w:rsid w:val="00FF76FB"/>
    <w:rsid w:val="0392CA25"/>
    <w:rsid w:val="0F9E3BAF"/>
    <w:rsid w:val="107270A0"/>
    <w:rsid w:val="10E346CA"/>
    <w:rsid w:val="1336C115"/>
    <w:rsid w:val="150ECA46"/>
    <w:rsid w:val="16A01F6C"/>
    <w:rsid w:val="19EED451"/>
    <w:rsid w:val="1AF4CB25"/>
    <w:rsid w:val="1BB23D23"/>
    <w:rsid w:val="1C237CE9"/>
    <w:rsid w:val="1CA785B9"/>
    <w:rsid w:val="1D4192F4"/>
    <w:rsid w:val="202BE74A"/>
    <w:rsid w:val="20BE6C2E"/>
    <w:rsid w:val="224A27C3"/>
    <w:rsid w:val="2BA15AE8"/>
    <w:rsid w:val="2E5BE8F4"/>
    <w:rsid w:val="2FE41CF6"/>
    <w:rsid w:val="3256B8F4"/>
    <w:rsid w:val="3C888FE2"/>
    <w:rsid w:val="3D57864C"/>
    <w:rsid w:val="4FAA9075"/>
    <w:rsid w:val="5252CBBF"/>
    <w:rsid w:val="59D8E062"/>
    <w:rsid w:val="5BECFE77"/>
    <w:rsid w:val="5BEE02FD"/>
    <w:rsid w:val="61C6044B"/>
    <w:rsid w:val="635172B4"/>
    <w:rsid w:val="6441996F"/>
    <w:rsid w:val="65631E96"/>
    <w:rsid w:val="6EF1C0DB"/>
    <w:rsid w:val="6FE7B9D2"/>
    <w:rsid w:val="70393C5F"/>
    <w:rsid w:val="70AD8D31"/>
    <w:rsid w:val="72793297"/>
    <w:rsid w:val="76C63692"/>
    <w:rsid w:val="78FD0AEC"/>
    <w:rsid w:val="7A749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262FC"/>
  <w15:chartTrackingRefBased/>
  <w15:docId w15:val="{1C3A88D5-4796-4469-984D-85C6BBC3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semiHidden/>
    <w:rsid w:val="00555557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5,Akapit z listą51,Ryzyko,sw tekst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sw tekst Znak"/>
    <w:link w:val="Akapitzlist"/>
    <w:uiPriority w:val="34"/>
    <w:qFormat/>
    <w:rsid w:val="005F2943"/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8259D8"/>
    <w:rPr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E75CE-40BA-4097-A662-A64BDD14D8B9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511F15FE-885E-44BC-8479-6D90CA334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6A9E10-38DA-4A25-8B10-3F81BCF8AC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14291-0E74-4818-BCB1-333E985E0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Iwona Stefańska</cp:lastModifiedBy>
  <cp:revision>104</cp:revision>
  <cp:lastPrinted>2018-08-09T02:10:00Z</cp:lastPrinted>
  <dcterms:created xsi:type="dcterms:W3CDTF">2026-01-14T09:33:00Z</dcterms:created>
  <dcterms:modified xsi:type="dcterms:W3CDTF">2026-03-03T12:40:00Z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  <property fmtid="{D5CDD505-2E9C-101B-9397-08002B2CF9AE}" pid="13" name="ContentTypeId">
    <vt:lpwstr>0x010100021AE4E8BFE19E4AB1620DE1AE0D08C5</vt:lpwstr>
  </property>
  <property fmtid="{D5CDD505-2E9C-101B-9397-08002B2CF9AE}" pid="14" name="docLang">
    <vt:lpwstr>pl</vt:lpwstr>
  </property>
</Properties>
</file>